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Четвертого арбитражного апелляционного суда от 08.06.2022 по делу № А19-15569/2021 Арбитражного суда Иркутской области и постановление Арбитражного суда Восточно-Сибирского округа от 16.11.2022 по тому же делу отменить. Решение Арбитражного суда Иркутской области от 16.02.2022 по указанному делу оставить в силе. Председательствующий судья А.Г. Першутов Судья М.К. Антонова Судья Д.В. Тютин Суд: Верховный Суд РФ (подробнее) Истцы: Международное учреждение здравоохранения и дополнительного образования Научно-исследовательский институт клинической медицины (подробнее) Ответчики: АО "СТРАХОВАЯ КОМПАНИЯ "СОГАЗ-МЕД"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