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бывший финансовый управляющий его имуществом Танеров Илья Алексеевич обратился в суд с заявлением о признании недействительным договора купли-продажи недвижимого имущества (жилого помещения, кад. номер 77:01:0004030:1449, расположенного по адресу: г. Москва, Пресненский район, ул. Дружинниковская, д. 11А, кв. 40), заключенного между Десятниковой Викторией Анатольевной и Савичевой Л.И. Определением Арбитражного суда города Москвы от 11.05.2022 заявление удовлетворено. Постановлением Девятого арбитражного апелляционного суда от 03.11.2022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в его удовлетворении отказано. Постановлением Арбитражного суда Московского округа от 20.02.2023 отменено постановление апелляционного суда от 03.11.2022, обособленный спор направлен на новое рассмотрение в Девятый арбитражный апелляционный суд. В кассационных жалобах, поданных в Верховный Суд Российской Федерации, заявители просят отменить постановление суда округа. Должник настаивает на необходимости принятия нового судебного акта; Савичева Л.И. – на оставлении в силе постановления апелляционного суда, которым отказано в удовлетворении заявления финансового управляющего.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постановление апелляционного суда и направляя обособленный спор на новое рассмотрение, суд округа, руководствуясь статьями 181, 195 Гражданского кодекса Российской Федерации, статьями 61.9, 126, 213.32 Федерального закона от 26.10.2002 № 127-ФЗ «О несостоятельности (банкротстве), исходил из необходимости установления имеющих существенное значение для настоящего спора обстоятельств, исследования и оценки доказательств, совершения иных процессуальных действий.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