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«БСБ»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БСБ (подробнее) Ответчики: Управление судебного департамента в Саратовской области (подробнее) Иные лица: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