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временный управляющий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29.07.2022,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временного управляющего общества с ограниченной ответственностью «Трансмаст» Михайловой Натальи Николаевны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