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с заявлением о признании незаконным и отмене постановлений судебного пристава-исполнителя Межрайонного отделения судебных приставов по особым исполнительным производствам Управления Федеральной службы судебных приставов по Ярославской области (далее – УФССП России по Ярославской области) ФИО1 от 26.03.2021 о распределении денежных средств, поступающих во временное распоряжение, а также действий по распределению денежных средств путем зачисления в рамках сводного исполнительного производства № 36404/20/76025-СД в счет уплаты начисленных сумм исполнительских сборов. Решением Арбитражного суда Ярославской области от 14.04.2022, оставленным без изменения постановлением Второго арбитражного апелляционного суда от 21.07.2022 и постановлением Арбитражного суда Волго-Вятского округа от 16.11.2023, в удовлетворении требований отказано. В кассационной жалобе, поданной в Верховный Суд Российской Федерации, общество просит отменить состоявшиеся по делу судебные акты, ссылаясь на существенные нарушения судами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жалоб, представления для рассмотрения в судебном заседании Судебной коллегии Верховного Суда Российской Федерации, если изложенные в кассационных жалобах,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жалобы отсутствуют. Выражая несогласие с постановлениями и действиями судебного пристава-исполнителя, общество 24.06.2021 обратилось в арбитражный суд с настоящими требованиями, одновременно заявив ходатайство о восстановлении срока на обжалование. Отказывая в удовлетворении требований, суды трех инстанций, оценив представленные в материалы дела доказательства, руководствуясь положениями статей 9 , 117 , 198 , 329 Арбитражного процессуального кодекса Российской Федерации, статьи 219 Кодекса административного судопроизводства Российской Федерации, статьи 122 Федерального закона от 02.10.2007 № 229-ФЗ «Об исполнительном производстве», разъяснениями, изложенными в пункте 32 постановления Пленума Высшего Арбитражного Суда Российской Федерации от 25.12.2013 № 99 «О процессуальных сроках» и пункте 11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пропуске обществом десятидневного срока на обжалование постановлений и действий судебного пристава-исполнителя в отсутствие уважительных причин. Судебные инстанции указали, что обществу 20.04.2021 предоставлен доступ к ознакомлению в электронном виде с материалами дела № А82-2857/2021, в том числе с оспариваемыми в рамках настоящего дела постановлениями судебного пристава-исполнителя от 26.03.2021. С данными материалами общество ознакомилось 21.04.2021, однако с заявлением об оспаривании указанных постановлений и действий по распределению денежных средств обратилось в арбитражный суд только 24.06.2021. Вопреки доводам жалобы, из материалов истребованного дела усматривается, что административная жалоба № 6Ж/2021 от 02.04.2021, поданная обществом в Межрайонное отделение судебных приставов по особым исполнительным производствам УФССП России по Ярославской области, не содержала требований о признании незаконными постановлений о распределении денежных средств от 26.03.2021. Такие требования впервые заявлены обществом в жалобе от 11.05.2021, поданной в УФССП России по Ярославской области. В постановлении от 31.05.2021 № 76905/21/17443 УФССП России по Ярославской области отметило, что срок для обжалования постановлений судебного пристава о распределении денежных средств заявителем пропущен, в связи с чем вопрос о правомерности распределения денежных средств постановлено рассмотреть в порядке Федерального закона от 02.05.2006 № 59 «О порядке рассмотрения обращений граждан Российской Федерации». Обстоятельства, установленные при изучении дела, опровергают доводы общества о совершении в установленные сроки действий, направленных на обжалование постановлений судебного пристава-исполнителя от 26.03.2021 и действий по распределению денежных средств в административном порядке. Доводы предприятия, изложенные в кассационной жалобе,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Федерации. Существенных нарушений норм материального и процессуального права, которые повлияли на исход дела и без устранения которых невозможно восстановить нарушенное право заявителя, судами не допущено.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«Тутаевская ПГУ»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"Тутаевская ПГУ" (подробнее) Ответчики: Межрайонное отделение судебных приставов по особым исполнительным производствам УФССП России по Ярославской области (подробнее) Судебный пристав-исполнитель Межрайонного отделения судебных приставов по особым исполнительным производствам Зверева Вероника Дмитриевна (подробнее) Управление Федеральной службы судебных приставов по Ярославской области (подробнее) Иные лица: Арбитражный суд Ярославской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