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Упоровского муниципального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Администрация Упоровского муниципального района (подробнее) Ответчики: ООО "Тюмень-Инжиниринг" (подробнее) Иные лица: Арбитражный суд Западно-Сибирского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