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«Капитальное строительство и реконструкция»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УВМ-СТАЛЬ (подробнее) Ответчики: АО "КАПИТАЛЬНОЕ СТРОИТЕЛЬСТВО И РЕКОНСТРУКЦИЯ"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