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социальной политики Красноярского края и Государственному учреждению - Отделению Пенсионного фонда Российской Федерации по Красноярскому краю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