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обратилось в Верховный Суд Российской Федерации с кассационной жалобой на решение Арбитражного суда Кабардино-Балканской Республики от 10.06.2022 и постановление Арбитражного суда Северо-Кавказского округа от 18.11.2022 по делу № А20-922/2022, одновременно заявив ходатайство о приостановлении исполнительных действий по исполнительному листу от 21.06.2022, выданному Арбитражным судом Кабардино-Балканской Республики по настоящему делу.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Поскольку ходатайство о приостановлении исполнительного производства подлежит разрешению арбитражным судом, выдавшим исполнительный лист, заявленное управлением ходатайство не подлежит рассмотрению Верховным Судом Российской Федерации. Руководствуясь статьями 184 , 327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Управления Федеральной антимонопольной службы по Кабардино-Балкарской Республике о приостановлении исполнительного производства оставить без удовлетворения. Судья Верховного Суда Российской Федерации М.К. Антонова Суд: Верховный Суд РФ (подробнее) Истцы: ПАО "Ростелеком" (подробнее) ПАО "Ростелеком" филиал "Юг" (подробнее) Ответчики: ЗАО "Сбербанк Автоматизированная система торгов" (подробнее) Местная администрация г.о.Нальчика (подробнее) МКУ "Департамент дорожного хозяйства и благоустройства" г.о. Нальчик (подробнее) Управление Федеральной антимонопольной службы по Кабардино-Балкарской Республике (подробнее) УФАС по КБР (подробнее) Иные лица: Арбитражный суд Ростовской области (подробнее) Арбитражный суд Северо-Кавказского округа (подробнее) Шестнадцатый Арбитражный апелляционный суд (подробнее) Судьи дела: Антонова М.К. (судья) (подробнее) Последние документы по делу: Определение от 14 декабря 2022 г. по делу № А20-922/2022 Определение от 8 декабря 2022 г. по делу № А20-922/2022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