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Администрация Эртильского муниципального района Воронежской области (подробнее) УФАС по ВО (подробнее) УФАС ПО ВОРОНЕЖСКОЙ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