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«Амурский судостроительный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