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ТД «Тех-Комплект»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ТД "Тех-Комплект" (подробнее) Ответчики: ОАО "Тамбовский завод "Революционный труд" (подробнее) Иные лица: 19 Арбитражный апелляционный суд (подробнее) АО Заместитель директора по экономике и финансам "ТЗ "Ревтруд" Сапунова Т.Б. (подробнее) АО Менеджер по снабжению "ТЗ "Ревтруд" Борисова Екатерина (подробнее) Арбитражный суд Центрального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