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«Группа Ренессанс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"Альфа Энерго" (подробнее) Ответчики: ПАО "Группа Ренессанс страхование"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