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Ярославской межрайонной природоохранной прокуратуре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"Арагон" (подробнее) Ответчики: Волжская межрегиональная природоохранная прокуратура (подробнее) Ярославская межрайонная природоохранная прокуратура (подробнее) Иные лица: Арбитражный суд Ярославской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