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Обществом с ограниченной ответственностью «Дальневосточный военно-правовой центр» в лице участника ФИО2 заявлено ходатайство о приостановлении исполнения постановления Пятого арбитражного апелляционного суда от 02.05.2022 по делу № А59-4151/2021. Согласно части 3 статьи 291.6 Арбитражного процессуального кодекса Российской Федерации (в редакции Федерального закона от 28.11.2018 № 451-ФЗ)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отказано, ходатайство общества с ограниченной ответственностью «Дальневосточный военно-правовой центр» в лице участника ФИО2 о приостановлении исполнения судебного акта суда апелляционной инстанции удовлетворению не подлежит.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«Дальневосточный военно-правовой центр» в лице участника ФИО1 и участника ФИО2 в передаче кассационных жалоб для рассмотрения в судебном заседании Судебной коллегии по экономическим спорам Верховного Суда Российской Федерации. В удовлетворении ходатайства общества с ограниченной ответственностью «Дальневосточный военно-правовой центр» в лице участника ФИО2 о приостановлении исполнения решения Арбитражного суда Московской области от 14.05.2021 по делу № А41-84346/2020 отказать. Судья Верховного СудаРоссийской Федерации Е.Е.Борисова Суд: Верховный Суд РФ (подробнее) Истцы: ООО "ДАЛЬНЕВОСТОЧНЫЙ ВОЕННО-ПРАВОВОЙ ЦЕНТР" (подробнее) Иные лица: представитель Цой Ф.А.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