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«Румед»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"Румед" (подробнее) Ответчики: МУНИЦИПАЛЬНОЕ БЮДЖЕТНОЕ УЧРЕЖДЕНИЕ ЗДРАВООХРАНЕНИЯ "ГОРОДСКАЯ БОЛЬНИЦА №4 ГОРОДА РОСТОВА-НА-ДОНУ"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