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государственной регистрации, кадастра и картографии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Росреестр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