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«Троян»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"Троян" (подробнее) Ответчики: ИФНС №21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