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«АвтоПрофит» обратилось в суд с требованием о включении в реестр требований кредиторов требования в размере 1 273 900 руб. В обоснование требования заявитель сослался на неисполнение должником обязательства по выплате страхового возмещения убытков, причиненных транспортному средству Hyundai Genesis, принадлежащему заявителю, в результате произошедшего 09.11.2017 дорожно-транспортного происшествия, в соответствии с договором добровольного страхования от 15.12.2016. Определением суда первой инстанции от 10.07.2018, оставленным в силе судами апелляционной инстанции и округа, требование удовлетворено. В кассационной жалобе заявитель просит обжалуемые судебные акты отменить, ссылаясь на нарушение судами норм материального и процессуального права. По результатам изучения принятых по спору судебных актов и доводов, содержащихся в кассационных жалобах, установлено, что предусмотренные статьей 291.6 Арбитражного процессуального кодекса Российской Федерации основания для передачи жалоб для рассмотрения в судебном заседании Судебной коллегии по экономическим спорам Верховного Суда Российской Федерации отсутствуют. Разрешая спор, суды руководствовались статьями 71, 100, пунктом 3 статьи 184.10 Федерального закона от 26.10.2002 № 127-ФЗ «О несостоятельности (банкротстве)», статьями 309 , 310 , 929 , 342 , 943 , 961 , 963 , 964 Гражданского кодекса Российской Федерации, пунктом 2 статьи 9 Закона Российской Федерации от 27.11.1992 № 4015-1 «Об организации страхового дела в Российской Федерации» и исходили из сделанного по результатам исследованных в порядке статьи 71 АПК РФ доказательств вывода о подтвержденности наличия обязанности ответчика по выплате страхового возмещения в заявленном размере. При этом суды рассмотрели и мотивированно отклонили аргументы ответчика о том, что дорожно- транспортное происшествие, в связи с которым образовался спорный долг, не является страховым случаем. Достаточных оснований для иных выводов заявителем не приведено. Доводы подателя жалобы, указывающие на несогласие с произведенной судами оценкой доказательств, не свидетельствуют о наличии оснований для передачи кассационных жалоб в судебное заседание, поскольку полномочиями по установлению обстоятельств дела и по переоценке доказательств судебная коллегия, рассматривающая спор по правилам кассационного судопроизводства, не обладает.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ООО "КАРГЛАСС" (подробнее) ООО Руководитель временной администрации "Страховая компания "АСКО" Чекулаев Сергей Анатольевич (подробнее) Ответчики: ООО "Конгресс Авиа" (подробнее) ООО "СГ"АСКО" (подробнее) ООО "СГ "АСКО" в лице к/у ГК "Агентство по СВ" (подробнее) ООО "Страховая группа "АСКО",г.Набережные Челны (подробнее) Иные лица: Автономная некоммерческая научно-исследовательская организация "Независимое Экспертное Бюро", Республика Башкортостан, г.Уфа (подробнее) АО "Автоградбанк", г.Набережные Челны (подробнее) АО "Альметьевское производственное объединение пассажирского автотранспорта", г.Альметьевск (подробнее) АО "Коммерческий банк "ФорБанк", г.Москва (подробнее) АО "КОНЕ Лифтс", г.Москва (подробнее) АО "Ремдизель", г.Набережные Челны (подробнее) АО "Российская Национальная Перестраховочная Компания", г.Москва (подробнее) АО Страховая компания "Сибирский Спас", г.Новокузнецк (подробнее) АО страховая компания "Чулпан", г. Альметьевск (подробнее) АО Страховое "ВСК", г.Москва (подробнее) АО "Траспортно-экспедиционная фирма "КАМАтранссервис", г.Набережные Челны (подробнее) АО "Траспортно-экспедиционная фирма "КАМАтранссервис", г.Нижнекамск (подробнее) Арапова Валентина Васильевна, Ростовская область, Шолоховский район, х.Калининский (подробнее) Арбитражный управляющий Астафуров Сергей Витальевич, г. Волгоград (подробнее) Ассоциация "Хоккейный клуб "Авангард", г. Омск (подробнее) Ахметгареева Марьям Тимерзагитовна, г. Уфа (подробнее) Ахметгареева Марьям Тимирзагитовна, Республика Башкортостан, г.Уфа (подробнее) Батталова Альбина Зуфаровна, Республика Башкортостан, г. Салават (подробнее) Батталова Альбина Зуфаровна, Республика Башкортостан, г.Салават (подробнее) Бычина Ольга Петровна, Пермский край, г.Пермь (подробнее) Бюджетное учреждение здравоохранения Омской области "Клинический родильный дом №6", Омская область, г.Омск (подробнее) Валиев Ильдус Яруллович, Республика Башкортостан, г.Дюртюли (подробнее) Васильева Любовь Андреевна, г. Омск (подробнее) Вахитова Руфина Закиевна, Республика Башкорстон, г.Уфа (подробнее) Ветошкина Надежда Владимировна, Удмуртская Республика, г.Ижевск (подробнее) Волков Сергей Анатольевич, г. Ейск (подробнее) Всероссийский союз страховщиков, г.Москва (подробнее) Вяхирев Евгений,Владимирович, г.Тверь (подробнее) Галимов Альберт Азатович, г. Альметьевск (подробнее) Галлямов Ильгиз Радикович, Республика Башкортостан, г.Уфа (подробнее) Гатиятуллина Рамиля Анваровна, г.Набережные Челны (подробнее) Геймур Сергей Васильевич. Ростовская область, Тацинский район, п.Быстрогорский (подробнее) Гладилов Алексей Николаевич, Республика Башкортостан, г. Кумертау (подробнее) Государственного автономного учреждения здравоохранения "Республиканский клинический кожно-венерологический диспансер" г.Казань (подробнее) Государственное автономное учреждение здравоохранения "Стоматологическая поликлиника №1", г.Набережные Челны (подробнее) Государственное бюджетное учреждение здравоохранения "Оренбургский клинический перинатальный центр", г.Оренбург (подробнее) Гришина Марина Петровна, г. Пермь (подробнее) Грязнов Алексей Рудольфович, г. Ижевск (подробнее) Грязнов Алексей Рудольфович, Удмуртская Республика, г.Ижевск (подробнее) ГУП "Татинвестгражданпроект", г.Казань (подробнее) Гусамов Айдар Сахабиевич, г. Бавлы (подробнее) Докудовская Анна Михайловна, Оренбургская область, г.Оренбург (подробнее) Егорова Ольга Николаевна, Ростовская область, Шолоховский район, х. Зубковский (подробнее) Еньков Олег Викторович, Кемеровская область, г.Междуреченск (подробнее) ЗАО "Аварийный комиссариат "Консалта", г.Барнаул (подробнее) ЗАО "Газнефтехимпереработка М", г. Москва (подробнее) Зеленьков Роман Валерьевич, Ростовская область, Шолоховский район, станица Вешенская (подробнее) Ивченко Дмитрий Александрович, г. Новосибирск (подробнее) ИП Буторин Вячеслав Михайлович, г.Набережные Челны (подробнее) ИП Варавва Павел Дмитриевич (подробнее) ИП Карамуллин Дамир Айдарович, г.Казань (подробнее) ИП Пойко Вадим Вадимович, г. Омск, Омская область (подробнее) ИП Шакуров Ленар Рустемович, г.Казань (подробнее) Ирган Дмитрий Васильевич, г. Казань (подробнее) Исмагилова Вероника Александровна, г.Набережные Челны (подробнее) Камалиев Ленар Фаязович, г. Казань (подробнее) Кирьянов Александр Владимирович, г. Омск (подробнее) Киселева Светлана Александровна, г. Череповец, Вологодская область (подробнее) Клюкин Андрей Владимирович, Новосибирская область, р/п Колывань (подробнее) Колмогоров Олег Николаевич, г. Тюмень (подробнее) Кондратьева Ирина Николаевна, г. Омск (подробнее) Константинова Елена Константиновна, г. Набережные Челны (подробнее) Котов Александр Александрович, г.Ростов-на-Дону (подробнее) Крестьянсое Фермерское Хозяйство Загидуллин Рифхать Мостафаиевич,Тетюшский район, с.Байрашево (подробнее) Кропинова Сергея Павловича, Московская область, г.Орехово-Зуево (подробнее) Кропинова Сергея Павловича, Республика Марий Эл, г.Йошкар-Ола (подробнее) Крючков Евгений Юрьевич, Ростовская область, Шолоховский район, ст.Вешенская (подробнее) Малюгина Наталья Александровна, г. Барнаул (подробнее) Манин Михаил Юрьевич, Воронежская область, г.Воронеж (подробнее) Михайлов Дмитрий Аркадьевич, г. Набережные Челны (подробнее) Мрыхина Галина Ивановна, ростовская область, Шолоховский район, ст.Базковская (подробнее) Никитина Марина Петровна, Новосибирская область, Новосибирский район, с. Верх-Тула (подробнее) Николаева Вазира Кутдусовна, г.Набережные Челны (подробнее) Никонова Татьяна Вячеславовна, Ярославская область, г.Ярославль (подробнее) ОАО "РИАТ", г.Набережные Челны (подробнее) Общество с ограниченной ответственностью Проектно-строительная компания "ТатЭнергоСтрой", Актанышский район, дер.Аняково (подробнее) Общество с ограниченной ответственностью "ТТС-УКР-Челны", г.Набережные Челны (подробнее) Общество с ограниченностью ответственностью "Агросила-Молоко", г.Набережные Челны (подробнее) ООО "АвтоПрофи", Тукаевский район, с.Мусабай-Завод (подробнее) ООО "Алтайспецтранс", Алтайский край, г.Барнаул (подробнее) ООО "Альянс-Логистик", г.Казань (подробнее) ООО "Вера", г.Омск (подробнее) ООО "Восток-лизинг", г. Альметьевск (подробнее) ООО "Восток-Лизинг", г.Казань (подробнее) ООО "Группа Ренессанс Страхование", г.Москва (подробнее) ООО "ДАТ АЛЬЯНС", г. Казань (подробнее) ООО "Деловой Проспект" (подробнее) ООО "Джи Эр Транс, г. Москва (подробнее) ООО "ДорСтройСервис", Чувашская Республика, г.Чебоксары (подробнее) ООО "Завод Строй-Ком", г. Альметьевск (подробнее) ООО "Каргласс", г. Москва (подробнее) ПАО "Сбербанк России", г. Москва (подробнее) Управление Федеральной налоговой службы по Республике Татарстан, г.Казань (подробнее) Федеральная налоговая служба России, г.Москва (подробнее) Судьи дела: Самуйлов С.В. (судья) Последние документы по делу: Определение от 17 января 2023 г. по делу № А65-4068/2018 Определение от 17 декабря 2020 г. по делу № А65-4068/2018 Определение от 20 апреля 2020 г. по делу № А65-4068/2018 Определение от 4 марта 2020 г. по делу № А65-4068/2018 Определение от 18 декабря 2019 г. по делу № А65-4068/2018 Определение от 18 ноября 2019 г. по делу № А65-4068/2018 Определение от 11 ноября 2019 г. по делу № А65-4068/2018 Определение от 27 февраля 2019 г. по делу № А65-4068/2018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