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Жилищно-строительный кооператив «Спартак-35», Жилищно-строительный кооператив «Волга-42» (далее – ЖСК «Спартак-35», ЖСК «Волга-42») обратились в Арбитражный суд Республики Татарстан с заявлением к муниципальному казенному учреждению «Комитет жилищно-коммунального хозяйства Исполнительного комитета муниципального образования гор. Казани» (далее – Комитет) о признании незаконными действий по назначению открытого конкурса по отбору управляющей организации для управления многоквартирным домом, расположенным по адресу: &lt;...&gt; (далее – МКД), объявленного на основании извещения о проведении торгов от 06.04.2021 № 060421/2662054/01, впоследствии продленным извещением от 30.04.2021; о признании недействительными результатов конкурса. К участию в деле в качестве третьих лиц, не заявляющих самостоятельных требований относительно предмета спора, привлечены Государственная жилищная инспекция Республики Татарстан (далее – Инспекция), общество с ограниченной ответственностью «АДС Приволжский» (далее – Общество), общество с ограниченной ответственностью Управляющая компания жилищно-коммунального хозяйства «Новые Горки» (далее – Компания). Протокольным определением от 15.03.2022 арбитражный суд привлек к участию в деле Компанию . Определением суда от 16.03.2022 требование о признании недействительными результатов конкурса, объявленного на основании извещения о проведении торгов от 06.04.2021 № 060421/2662054/01, впоследствии продленным извещением от 30.04.2021, выделено в отдельное производство; делу присвоен номер А65-6502/2022. Решением Арбитражного суда Республики Татарстан от 22.03.2022 требования удовлетворены, признаны незаконными действия Комитета по назначению открытого конкурса по отбору управляющей организации. Одиннадцатый арбитражный апелляционный суд перешел к рассмотрению дела по правилам, установленным Арбитражным процессуальным кодексом Российской Федерации (далее – АПК РФ) для рассмотрения дела в суде первой инстанции. Постановлением Одиннадцатого арбитражного апелляционного суда от 28.06.2022, оставленным без изменения постановлением Арбитражного суда Поволжского округа от 25.10.2022, решение от 22.03.2022 отменено, принят отказ ЖСК «Спартак-35» и ЖСК «Волга-42» от требований к Компании о признании незаконными действий Комитета по назначению открытого конкурса по отбору управляющей организации; производство по делу в указанной части прекращено. Признаны незаконными действия Комитета по назначению открытого конкурса по отбору управляющей организации для управления МКД, объявленного на основании извещения о проведении торгов от 06.04.2021 № 060421/2662054/01, впоследствии продленным извещением от 30.04.2021.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 заявители, ссылаясь на положения части 9 статьи 161 Жилищного кодекса Российской Федерации (далее – Жилищный кодекс), указывают, что многоквартирный дом может управляться только одной управляющей организацией, тогда как заявители являются обслуживающими компаниями, что не тождественно.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спорный МКД находится в управлении трех управляющих организаций, поскольку вводился в эксплуатацию частями: Общества, которое управляет подъездами с 1 по 6; ЖСК «Спартак-35» на основании решения Бауманского районного Совета народных депутатов г. Казани от 26.03.1984 № 149 управляет подъездами с 7 по 10; ЖСК «Волга-42» на основании решения Казанского городского Совета народных депутатов от 26.12.1984 «Об организации жилищно-строительного кооператива «Волга-42» управляет подъездами с 11 по 13. Полагая, что осуществление управления многоквартирным домом несколькими организациями, противоречит положениям действующего законодательства, Инспекцией 11.12.2020 в адрес Комитета выдано предостережение № 03-14/11134 с предложением принять меры по решению вопроса по надлежащему управлению МКД. Во исполнение данного предостережения Комитетом организован конкурс по отбору управляющей организации по управлению спорным МКД путем размещения извещения от 06.04.2021 № 060421/2662054/01 на официальном сайте torgi.gov.ru; победителем конкурса признана Компания. Не согласившись с действиями Комитета по назначению открытого конкурса по отбору управляющей организации, заявители обратились в арбитражный суд с настоящими требованиями. Повторно исследовав и оценив по правилам статьи 71 АПК РФ представленные доказательства, руководствуясь статьей 161 Жилищного кодекса,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суд апелляционной инстанции, с выводами которого согласился суд округа, отменил решение суда первой инстанции и удовлетворил требования, установив, что собственники помещений в МКД, по выбору управляющей организации которого Комитет проводил конкурс, реализовали принятое ими ранее на общем собрании решение о выборе способа управления домом; решение общего собрания собственников помещений не оспорено и не признано недействительным; отсутствуют сведения о том, что от собственников помещений поступали жалобы, связанные с качеством управления МКД; имеется техническая возможность сохранения обслуживания соответствующих частей МКД, каждая из которых фактически является самостоятельным МКД. Данный многоквартирный дом имеет свои отдельные инженерные сети, подача коммунальных ресурсов в них осуществляется самостоятельно по отдельным договорам с ресурсоснабжающими организациями. Судами верно отмечено, что волеизъявление собственников помещений МКД имеет преимущество при выборе, как способа управления домом, так и управляющей организации над действиями ответчика, так как именно собственникам помещений принадлежит приоритетное право выбора способа управления и выбора управляющей организации и только в случае нереализации соответствующего права, орган местного самоуправления может провести конкурс по отбору управляющей организации.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муниципального казенного учреждения «Комитет жилищно-коммунального хозяйства Исполнительного комитета муниципального образования города Казани», Государственной жилищной инспекции Республики Татарстан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Жилищно-строительный кооператив "Волга-42", г.Казань (подробнее) Жилищно-строительный кооператив "Спартак-35", г.Казань (подробнее) Ответчики: Муниципальное казенное чреждение "Комитет жилищно-коммунального хозяйства Исполнительного комитета муниципального образования г.Казани", г.Казань (подробнее) Иные лица: 11 ААС (подробнее) Государственная жилищная инспекция Республики Татарстан, г.Казань (подробнее) ООО "АДС Приволжский", г.Казань (подробнее) ООО "Управляющая компания жилищно-коммунального хозяйства "Новые Горки", г.Казань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