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«ГСМ-Снаб»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"ГСМ-СНАБ" (подробнее) Ответчики: ООО "Спектр"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