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Управление Федеральной налоговой службы по Республике Татарстан (далее – уполномоченный орган) и Фокин Александр Борисович обратились в суд с жалобами, объединёнными в одно производство для совместного рассмотрения, на бездействие бывшего конкурсного управляющего должником Петрова А.А. Определением Арбитражного суда Республики Татарстан от 27.06.2021, заявление удовлетворено частично. Признаны незаконными действия конкурсного управляющего выразившиеся: в не принятии мер по предъявлению иска об истребовании из незаконного владения общества с ограниченной ответственностью «Вертикаль» имущества должника; уполномоченному органу предоставлено право самостоятельно обратиться к обществу «Вертикаль» с заявлением об истребовании имущества из чужого незаконного владения; не принятии мер по обращению в суд с заявлением о принятии обеспечительных мер при предъявлении иска об истребовании из незаконного владения общества «Вертикаль» имущества должника; не обращении в суд с заявлением в отношении контролирующих должника лиц о преднамеренном банкротстве, о привлечении их к субсидиарной 2 ответственности, в том числе по пункту 1 статьи 61.12 Федерального закона от 26.10.2002 № 127-ФЗ «О несостоятельности (банкротстве)» (далее – Закон о банкротстве), а также с заявлением о пересмотре по вновь открывшимся обстоятельствам, судебных актов об оспаривании сделок должника, по которым судом отказано в удовлетворении заявления по основанию – размер оспариваемых сделок не превышает один процент об балансовой стоимости активов должника; заявление в части отстранения Петрова А.А. от исполнения обязанностей конкурсного управляющего должником оставлено без рассмотрения; в удовлетворении остальной части заявления отказано. Постановлением Одиннадцатого арбитражного апелляционного суда от 23.05.2022, оставленным без изменения постановлением Арбитражного суда Поволжского округа от 12.09.2022, определение суда первой инстанции изменено в части признания незаконными действия конкурсного управляющего, выразившиеся в не обращении в суд с заявлением в отношении контролирующих должника лиц о привлечении их к субсидиарной ответственности, в том числе по пункту 1 статьи 61.12 Закона о банкротстве. В остальной части определение от 27.06.2021 оставлено без изменения. В кассационной жалобе, поданной в Верховный Суд Российской Федерации, заявитель просит отменить названные судебные акты в части удовлетворения жалобы, дело направить на новое рассмотрение в суд первой инстанции. Жалоба изучена в пределах заявленных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Частично удовлетворяя заявление, суды, руководствуясь статьями 20.3, 20.7, 60, Федерального закона от 26.10.2002 № 127-ФЗ «О несостоятельности (банкротстве)», исходили из доказанности наличия в оспариваемых действиях (бездействии) конкурсного управляющего Петрова А.А. вменяемых ему нарушений законодательства о несостоятельности, в связи с чем признали заявленные уполномоченным органом и кредитором требования в обжалуемой части обоснованными и подлежащими удовлетворению. Выводы судов в обжалуемой заявителем части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Петрову Андрею Андреевичу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