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«Евгения» (далее – общество) обратилось в Арбитражный суд Краснодарского края с заявлением к Государственной жилищной инспекции Краснодарского края (далее – административный орган) о признании незаконным и отмене постановления от 01.10.2020 № 000602 о привлечении к административной ответственности, предусмотренной частью 2 статьи 14.1.3 Кодекса Российской Федерации об административных правонарушениях (далее – КоАП РФ). Решением Арбитражного суда Краснодарского края от 24.05.2021, оставленным без изменения постановлением Пятнадцатого арбитражного 2 апелляционного суда от 10.02.2022, обществу отказано в удовлетворении заявления. Арбитражный суд Северо-Кавказского округа постановлением от 07.06.2022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Письмом судьи Верховного Суда Российской Федерации от 03.10.2022 были истребованы материалы дела из Арбитражного суда Краснодарского края.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административного органа от 01.10.2020 № 000602 общество привлечено к административной ответственности, предусмотренной частью 2 статьи 14.1.3 КоАП РФ, с назначением наказания в виде административного штрафа в размере 270 000 рублей. Не согласившись с указанным постановлением административного органа, общество оспорило его в арбитражном суде.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14.1.3 КоАП РФ, и признали правомерным оспариваемое постановление административного органа. 3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применительно к установленным обстоятельствам дела, связанным с совершением обществом вмененного правонарушения. Нарушений процедуры привлечения общества к административной ответственности суды не установили.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общества, изложенные в кассационной жалобе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