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«ЭЙЧ ЭМ ЭМ ВЛАДИВОСТОК» (с учетом смены наименования) обратилось в Арбитражный суд Приморского края с иском о взыскании с ООО «Манзано» 6 748 174 рублей 55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ООО «Экспедитор», Компания COLIMAN FRESH PRODUCE S.A. DE C.V., ООО «Кнави». Решением Арбитражного суда Приморского края от 15.09.2021 в удовлетворении иска отказано. Постановлением Пятого арбитражного апелляционного суда от 03.12.2021 решение суда первой инстанции оставлено без изменения. Арбитражный суд Дальневосточного округа постановлением от 30.08.2022 указанные судебные акты оставил без изменения. ООО «ЭЙЧ ЭМ ЭМ ВЛАДИВОСТОК»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руководствовались статьями 115, 149, 158, 159 Кодекса торгового мореплавания Российской Федерации, положениями статей 309 , 310 , 1102 Гражданского кодекса Российской Федерации и исходили из того, что ответчик до прибытия груза в порт уведомил морского перевозчика об отказе от получения груза и ответчик не является должником в обязательстве по получению груза в рамках договора морской перевозки.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COLIMAN FRESH PRODUCE S.A. DE C.V. (подробнее) ООО "Хендэ Мерчант Марин Владивосток" (подробнее) Ответчики: ООО "Манзано" (подробнее) Иные лица: МИНЮСТ РОССИИ (подробнее) ООО "Эйч Эм Эм Владивосток" (подробнее) Управление Министерства юстиции РФ по Приморскому краю (подробнее) Управление Федеральной почтовой связи Приморского Края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