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Чемпосова Владимира Валентиновича в Арбитражный суд Республики Саха (Якутия) обратилась супруга должника - Чемпосова С.А. с заявлением, уточненным в порядке статьи 49 Арбитражного процессуального кодекса Российской Федерации, о признании недействительными торгов по продаже индивидуального жилого дома № 41 и земельного участка, расположенных по адресу: г. Якутск, пер. Ивана Арбиты, заключенного по результатам торгов договора купли- продажи от 19.01.2021 между финансовым управляющим и победителем торгов - Прокопьевой Ксенией Витальевной, и применении последствий недействительности сделки. Определением Арбитражного суда Республики Саха (Якутия) от 05.03.2022 в удовлетворении заявления отказано. Постановлением Четвертого арбитражного апелляционного суда от 23.05.2022 определение суда первой инстанции оставлено без изменения. Арбитражный суд Восточно-Сибирского округа постановлением от 22.08.2022 указанные судебные акты оставил без изменения. Чемпосова С.А. обратилась в Судебную коллегию Верховного Суда Российской Федерации с кассационной жалобой на принятые по 2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оценив представленные доказательства по правилам статьи 71 Арбитражного процессуального кодекса Российской Федерации, руководствуясь положениями статей 110, 139, 213.26 Федерального закона от 26.10.2002 № 127-ФЗ «О несостоятельности (банкротстве)», статьей 449 Гражданского кодекса Российской Федерации, пришли к выводу об отсутствии оснований для признания недействительными оспариваемых торгов и заключенного по их результатам договора купли-продажи, поскольку существенных нарушений порядка и процедуры проведения торгов по реализации имущества должника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