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16.05.2017 в отношении должника введена процедура наблюдения. ФИО1 обратился с заявлением о применении в отношении должника правил параграфа 7 главы IX Федерального закона от 26.10.2002 № 127-ФЗ «О несостоятельности (банкротстве)» (далее - Закон о банкротстве). Определением Арбитражного суда Свердловской области от 20.04.2018, оставленным без изменения постановлениями Семнадцатого арбитражного апелляционного суда от 06.06.2018 и Арбитражного суда Уральского округа от 14.08.2018, в удовлетворении заявления отказано. В кассационной жалобе заявители просят отменить состоявшиеся по обособленному спору судебные акты и применить в отношении должника процедуру несостоятельности застройщика.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кассационных жалоб не установлено. Согласно абзацу 3 пункта 3 статьи 201.1 Закона о банкротстве, если сведения о том, что должник является застройщиком, становятся известны арбитражному суду после возбуждения дела о банкротстве, арбитражный суд выносит по ходатайству лица, участвующего в деле о банкротстве, или по собственной инициативе определение о применении при банкротстве должника правил параграфа 7 главы IX Закона о банкротстве. Данная норма возлагает на суд обязанность применить в деле о банкротстве положения указанного параграфа в случае поступления соответствующих сведений и при подтверждении их достоверности. В целях применения законодательства о банкротстве используется понятие «застройщик», содержащееся в подпункте 1 пункта 1 статьи 201.1 Закона о банкротстве. В рассматриваемом случае, как верно указали суды, должник критериям застройщика не отвечает. Суды установили, что в деле отсутствует доказательства наличия между ним и кредиторами отношений, предполагающих возникновение на стороне должника обязательств по передаче жилых помещений. Вопреки утверждению заявителей судами не нарушены нормы материального права. С учетом изложенного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АО "УПРАВЛЯЮЩАЯ КОМПАНИЯ "ИНВЕСТСТРОЙ" (подробнее) ЗАО "ПКТИ "Проектстройконструкция" (подробнее) ЗАО "СМУ №5" (подробнее) Земельный комитет администрации г. Екатеринбурга (подробнее) ИП Журавлев Юрий Федорович (подробнее) ИП ИП РЕЗНИКОВ ВЛАДИСЛАВ ОЛЕГОВИЧ (подробнее) ИП Кочергина Лариса Фидратовна (подробнее) ИП Миролюбов Виктор Федорович (подробнее) ИП Михеева Розалия Тимергазиевна (подробнее) ИП Павлушина Галина Павловна (подробнее) ИП Феодорова Соня Элимосовна (подробнее) ИП Чернышева Наталья Васильевна (подробнее) МИФНС России №24 по Свердловской области (подробнее) ОАО "Екатеринбургский муниципальный банк" (подробнее) ОАО "РЕГИСТАТОР-КАПИТАЛ" (подробнее) ООО "Винс" (подробнее) ООО "ЕВРОПЕЙСКАЯ УПРАВЛЯЮЩАЯ КОМПАНИЯ" (подробнее) ООО "Инвек" (подробнее) ООО "ИСЕТЬ-ДО" (подробнее) ООО "Лига" (подробнее) ООО " Марс" (подробнее) ООО "Свердловская теплоснабжающая компания" (подробнее) ООО "Союз" (подробнее) ООО "СТРОИТЕЛЬНАЯ КОМПАНИЯ "ПРАКТИК" (подробнее) ООО "СтройИнвест 2007" (подробнее) ООО "Терминал Чкаловский" (подробнее) ООО "УК МДМ" (подробнее) ООО "УПРАВЛЕНИЕ ПО СТРОИТЕЛЬСТВУ КОММЕРЧЕСКОЙ НЕДВИЖИМОСТИ" (подробнее) ООО "Управляющая компания МДМ" (подробнее) ООО "Фарммаркет" (подробнее) ООО "ФОТОКЛУБ" (подробнее) ПАО "Т Плюс" (подробнее) РЕЗНИКОВА ВЛАДИСЛАВА ОЛЕГОВНА (подробнее) Ответчики: ООО "ТОРГОВО-ВЫСТАВОЧНЫЙ ЦЕНТР ЕВРОПЕЙСКИЙ" (подробнее) Иные лица: АДМИНИСТРАЦИЯ ГОРОДА ЕКАТЕРИНБУРГА (подробнее) ГУ УПФР в Чкаловском районе г. Екатеринбурга Со (подробнее) Межрайонная инспекция Федеральной налоговой службы №24 по Свердловской области (подробнее) Некоммерческое партнерство "Уральская саморегулируемая организация арбитражных управляющих" (подробнее) ООО "Авиаль" Ваулиной Н.Г. (подробнее) ООО "ДНС Ритейл" (подробнее) ООО "е2е4 Омск" / 5407486062 (подробнее) ООО "Мега Трейд" (подробнее) ООО "Нексус" (подробнее) ООО "РегионМ" (подробнее) ООО "РФА" (подробнее) ООО "СЕВЕРНЫЕ ТЕРРИТОРИИ" (подробнее) ООО "Стройкомплекс" (подробнее) ООО "ТРИММЭКС" (подробнее) ПАО "ЕКАТЕРИНБУРГСКИЙ МУНИЦИПАЛЬНЫЙ БАНК" (подробнее) Росреестр по СО (подробнее) САУ "СРО "ДЕЛО" (подробнее) Союз Арбитражных управляющих (подробнее) Союз Арбитражных Управляющих "Возрождение" (подробнее) Союз арбитражных управляющих "Саморегулируемая организация "Дело" (подробнее) СОЮЗ АУ ВОЗРАЖДЕНИЕ,СРО (подробнее) Союз "УрСО АУ" (подробнее) Управление Федеральной службы государственной регистрации, кадастра и картографии по Свердловской области (подробнее) Управление Федеральной службы судебных приставов по Свердловской области (подробнее) Судьи дела: Разумов И.В. (судья) Последние документы по делу: Определение от 8 декабря 2022 г. по делу № А60-29063/2016 Определение от 6 мая 2020 г. по делу № А60-29063/2016 Определение от 15 июля 2019 г. по делу № А60-29063/2016 Определение от 5 декабря 2018 г. по делу № А60-29063/2016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