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ИП Филиппов Андрей Эдуардович (подробнее) Ответчики: Инспекция Федеральной налоговой службы по г. Тюмени №1 (подробнее) Иные лица: 8 ААС (подробнее) Арбитражный суд Западно-Сибирского округа (подробнее) НП "Профэксперт" (подробнее) ООО "Ваш Партнер" (подробнее) ООО "Грата" (подробнее) ООО "Дикси Юг" (подробнее) ООО "Экспертно-Оценочный центр" (подробнее) Отдел адресно-справочной работы Управления по вопросам миграции УМВД России по Тюменской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