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«Ставропольская фруктовая долина»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"Ставропольская Фруктовая Долина" (подробнее) Ответчики: ГУ Ставропольского регионального отделения ФСС РФ (подробнее) ГУ Ставропольское региональное отделение Фонда социального страхования Российской Федерации (подробнее) ГУ Филиал №6 Ставропольского регионального отделения ФСС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