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«Профессионал»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"Техмастер 37" (подробнее) Ответчики: ООО "Профессионал"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