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Амурская городская прокуратура (подробнее) Ответчики: ООО к/у УК "Наш дом" Плотников Л.А.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