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30.05.2017 между акционерным обществом «Росспиртпром» (далее – Общество) и обществом с ограниченной ответственностью «Орфей» (далее – Компания) утверждено мировое соглашение по иску Общества о взыскании с Компании 109 529 296 рублей 37 копеек. Арбитражным судом города Москвы 18.07.2017 выдан исполнительный лист серии ФС № 017627712. Определением Арбитражного суда города Москвы от 18.02.2019 между Обществом и Компанией утверждено дополнительное соглашение к мировому соглашению, согласно пункту 2 которого стороны признают остаток задолженности Компании на дату подписания дополнительного соглашения в размере 88 601 237 рублей 48 копеек. Компания обратилась в Арбитражный суд города Москвы с заявлением о пересмотре по вновь открывшимся обстоятельствам вступивших в законную силу определений суда от 30.05.2017 и от 18.02.2019. Решением Арбитражного суда города Москвы от 12.10.2021, оставленным без изменения постановлением Девятого арбитражного апелляционного суда от 02.03.2022 и постановлением Арбитражного суда Московского округа 2 от 15.06.2022, заявление удовлетворено, определения суда от 30.05.2017 и от 18.02.2019 отменены. В кассационной жалобе, поданной в Верховный Суд Российской Федерации, заявитель просит отменить судебные акты об удовлетворении заявления о пересмотре судебного акта по вновь открывшимся обстоятельствам, ссылаясь на существенное нарушение судами норм материального и процессуального права. В обоснование доводов жалобы заявитель указывал на отсутствие оснований для пересмотра судебных актов по вновь открывшимся обстоятельствам, а также на пропуск Компанией срока на подачу заявления.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установили суды, в обоснование заявления Компания ссылалась на вступивший в законную силу приговор Промышленного районного суда города Владикавказа Республики Северная Осетия-Алания от 21.06.2021 по делу № 1-218/2021, которым Засеев Т.М. признан виновным в совершении преступления, предусмотренного частью 1 статьи 201 Уголовного кодекса Российской Федерации.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3 удовлетворили заявление, исходя из того, что вступившим в законную силу приговором Промышленного районного суда города Владикавказа Республики Северная Осетия -Алания от 21.06.2021 по делу № 1-218/2021 установлено, что Засеев Т.М., являясь коммерческим директором в соответствии с приказом от 15.07.2015 №15, а в дальнейшем в соответствии с приказом от12.09.2017 №7 – генеральным директором ООО «Орфей», используя свои полномочия вопреки законным интересам юридического лица, в период с 01.08.2015 по 01.05.2016 сформировал бухгалтерскую задолженность Компании перед Обществом за услуги, которые не оказывались, что является значимым обстоятельством при рассмотрении дела по существу.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«Росспиртпром»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