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«Соберс-Аудит» обратилось в Арбитражный суд Свердловской области с исковым заявлением к публичному акционерному обществу (далее – ПАО) «Ростелеком» о взыскании 48 413 558 рублей 14 копеек убытков. Решением Арбитражного суда Свердловской области от 28.04.2021 требования удовлетворены частично. Постановлением Семнадцатого арбитражного апелляционного суда от 11.08.2021 решение от 28.04.2021 изменено: с ПАО «Ростелеком» в пользу ООО «Соберс-Аудит» взыскано 66 204 016 рублей 76 копеек убытков, 171 047 рублей 23 копейки расходов по уплате государственной пошлины; в удовлетворении остальной части искового заявления отказано. С ООО «Соберс-Аудит» в пользу ПАО «Ростелеком» взысканы расходы по оплате судебной экспертизы в размере 361 909 рублей 65 копеек; осуществлен зачет суммы судебных расходов, в результате которого с ООО «Соберс-Аудит» в пользу ПАО «Ростелеком» взысканы 190 862 рубля 42 копейки судебных расходов. От ПАО «Ростелеком» 28.05.2021 поступило заявление, уточненное в порядке статьи 49 Арбитражного процессуального кодекса Российской Федерации (далее – АПК РФ), о взыскании 252 516 рублей 18 копеек судебных расходов. В свою очередь, от ООО «Соберс-Аудит» 20.12.2021 поступило заявление о взыскании судебных расходов в сумме 10 241 751 рубль 20 копеек, а также о процессуальном правопреемстве по заявлению о взыскании судебных расходов: замене ООО «Соберс-Аудит» на правопреемника – индивидуального предпринимателя ФИО1 (далее – Предприниматель) в части взыскания судебных расходов в размере 7 092 447 рублей 69 копеек; о замене ООО «Соберс-Аудит» на правопреемника – ООО «Мастерская юридических решений» в части взыскания судебных расходов в размере 2 999 643 рубля 52 копейки. Определением суда от 27.12.2021 рассмотрение заявления ПАО «Ростелеком» от 28.05.2021 о взыскании судебных расходов и заявления ООО «Соберс-Аудит» о взыскании судебных расходов от 20.12.2021 объединено в одно производство. Определением Арбитражного суда Свердловской области от 24.02.2022 заявление ПАО «Ростелеком» о взыскании судебных расходов удовлетворено частично: с ООО «Соберс-Аудит» взыскано в возмещение судебных расходов 81 884 рубля. Заявление ООО «Соберс-Аудит» о взыскании судебных расходов удовлетворено частично: с ПАО «Ростелеком» в возмещение судебных расходов взыскано 581 536 рублей. В порядке зачета взаимных требований взыскано с ПАО «Ростелеком» в пользу ООО «Соберс-Аудит» в возмещение судебных расходов 499 652 рубля. Кроме того, данным определением к участию в рассмотрении вопроса о процессуальном правопреемстве привлечены Предприниматель и ООО «Мастерская юридических решений». Постановлением Семнадцатого арбитражного апелляционного суда от 24.05.2022, оставленным без изменения постановлением Арбитражного суда Уральского округа от 11.08.2022, определение от 24.02.2022 в обжалуемой части изменено: с ПАО «Ростелеком» в пользу ООО «Соберс-Аудит» в возмещение судебных расходов взыскано 2 138 000 рублей; в порядке зачета взаимных требований с ПАО «Ростелеком» в пользу ООО «Соберс-Аудит» в возмещение судебных расходов окончательно взыскано 2 056 116 рублей. В кассационной жалобе, поданной в Верховный Суд Российской Федерации, заявители просят отменить состоявшиеся судебные акты в части отказа во взыскании в пользу ООО «Соберс-Аудит» судебных расходов, ссылаясь на несоответствие выводов судов фактическим обстоятельствам дела, а также существенное нарушение судами норм процессуального права. В обоснование доводов жалобы заявители указывают, что у судов отсутствовали основания для снижения размера подлежащих взысканию судебных расходов. Суды, признав стоимость юридических услуг, оказанных ПАО «Ростелеком» обоснованными, не учли количество затраченного времени юристами ООО «Соберс-Аудит» в рамках одного дела, тем самым нарушили пункт13 Постановления Пленума Верховного Суда Российской Федерации от 21.01.2016 №1 «О некоторых вопросах применения законодательства о возмещении издержек, связанных с рассмотрением дела».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заявителей,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Суд первой инстанции на основе изучения и оценки представленных в дело письменных доказательств, с учетом конкретных обстоятельства дела, предмета и сложности спора, решаемых в нем вопросов фактического и правового характера, сфер применяемого законодательства, подготовленных представителями документов, объема и сложности проделанной юридической работы по представлению интересов истца, а также принимая во внимание положительный результат рассмотрения дела для заказчика, руководствуясь статьями 101, 106, 110 названного Кодекса,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правовыми позициями, изложенными в пункте 9 Информационного письма Президиума Высшего Арбитражного Суда Российской Федерации от 05.12.2007 №121 «Обзор судебной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судах», рекомендациями, содержащимися в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счел возможным снизить расходы на оплату услуг представителя ООО «Соберс-Аудит» до 680 000 рублей (500 000 рублей за представление интересов в суде первой инстанции, 100 000 рублей за представление интересов в суде апелляционной инстанции, 50 000 рублей за представление интересов истца в суде кассационной инстанции, 30 000 рублей за представление интересов при рассмотрении заявления о взыскании судебных расходов). Повторно исследовав, оценив по правилам статьи 71 АПК РФ представленные доказательства, принимая во внимание объем и содержание подготовленных истцом документов, количество судебных заседаний, на которых присутствовал представитель истца, сложность и характер спора, результат его рассмотрения, руководствуясь указанными выше процессуальными нормами и разъяснениями, суд апелляционной инстанции, с выводами которого согласился суд округа, изменил определение суда первой инстанции, взыскал с ПАО «Ростелеком» в пользу ООО «Соберс-Аудит» 2 138 000 рублей судебных расходов, исходя из принципов обоснованности, соразмерности и разумности.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«Соберс-Аудит», общества с ограниченной ответственностью «Мастерская юридических решений»,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АНО ФЕДЕРАЛЬНОЕ ГОСУДАРСТВЕННОЕ БЮДЖЕТНОЕ ОБРАЗОВАТЕЛЬНОЕ УЧРЕЖДЕНИЕ ВЫСШЕГО ОБРАЗОВАНИЯ Санкт-ПетербургСКИЙ ГОСУДАРСТВЕННЫЙ УНИВЕРСИТЕТ ТЕЛЕКОММУНИКАЦИЙ ИМ. ПРОФ. М.А. БОНЧ-БРУЕВИЧА (подробнее) ООО Соберс-Аудит (подробнее) ФГУП "Центральный научно-исследовательский институт связи" (подробнее) Ответчики: ПАО ОБЩЕСТВО С ОГРАНИЧЕННОЙ ОТВЕТСТВЕННОСТЬЮ СОБЕРС-АУДИТ (подробнее) ПАО Ростелеком (подробнее) Иные лица: АО "Компания ТрансТелеКом" (подробнее) ООО "Мастерская юридических решений" (подробнее) ПАО "Вымпел-Коммуникации" (подробнее) ПАО Мегафон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