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«Челябинское авиапредприятие»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"ЧЕЛЯБИНСКОЕ АВИАПРЕДПРИЯТИЕ" (подробнее) Ответчики: УФАС по Челябинской области (подробнее) Иные лица: Уральская транспортная прокуратура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