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России по Ростовской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"ДОНЭНЕРГО" (подробнее) Ответчики: Управление Федеральной антимонопольной службы по Ростовской области (подробнее) УФАС по РО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