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«Торгово-Промышленный Холдинг Векта»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"Торгово-промышленный холдинг Векта" (подробнее) Ответчики: Межрайонная инспекция Федеральной налоговой службы №23 по Санкт-Петербургу (подробнее) Общий реестр (71) (подробнее) Управление Федеральной налоговой службы по Санкт-Петербургу (подробнее) Иные лица: ИФНС РОССИИ ПО г.Петрозаводску (подробнее) УФНС России по г.Петрозаводску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