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16.12.2020 принято заявление Лысякова Алексея Алексеевича о признании его несостоятельным (банкротом). Решением Арбитражного суда города Москвы от 27.10.2021 Лысяков А.А. признан несостоятельным (банкротом), в отношении него введена процедура реализации имущества гражданина, финансовым управляющим имуществом должника утверждена Давыдова Елена Владимировна. Постановлением Девятого арбитражного апелляционного суда от 10.03.2022 решение суда первой инстанции оставлено без изменения. Арбитражный суд Московского округа постановлением от 02.06.2022 указанные судебные акты оставил без изменения. АО «Сити Инвест Банк» обратилось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Принимая решение о признании должника банкротом и введении процедуры реализации имущества гражданина, суды, оценив представленные доказательства по правилам статьи 71 Арбитражного процессуального кодекса Российской Федерации, руководствуясь статьями 213.1, 213.3, пунктом 8 статьи 213.6 Федерального закона от 26.10.2002 № 127-ФЗ «О несостоятельности (банкротстве)» (далее - Закон о банкротстве), исходили из того, что общий размер денежных обязательств и обязательных платежей должника превышает 500 000 рублей, должник имеет предусмотренные Законом о банкротстве признаки банкротства, доходов для погашения требований кредиторов не имеется, возможность погашения должником задолженности в ходе процедуры реструктуризации долгов отсутствует. Отклоняя ходатайство о направлении дела по подсудности, суды руководствовались статьями 32, 33 Закона о банкротстве, разъяснениями, содержащимися в пункте 5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того, что дело рассматривается по месту жительства должника, в связи с чем оснований для его передачи по подсудности в иной суд не имеется. Отклоняя довод о несоответствии кандидатуры финансового управляющего критериям независимости и беспристрастности, суды исходили из его недоказанности.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