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Региональной общественной организации «Отрада»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РЕГИОНАЛЬНАЯ ИНВАЛИДОВ "ОТРАДА" (подробнее) Ответчики: Министерство финансов Российской Федерации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