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представителя его участников Правоторов Андрей Евгеньевич обратился в суд с заявлением о признании недействительными повторных торгов в форме публичного предложения, проведенных в период с 04.10.2021 по 23.11.2021 конкурсным управляющим Ламовой Я.А. с имуществом должника – объектом недвижимого имущества: земельным участком площадью 134 411 кв. м с кадастровым номером 22:32:030008:7, назначение объекта: земли населенных пунктов – под коммунально-складские объекты, находящийся по адресу: Алтайский край, Панкрушихинский район; применении последствий недействительности торгов в виде признания недействительным договора купли-продажи № 5, заключенного на торгах между должником и Малышевым Евгением Александровичем. Определением Арбитражного суда Алтайского края от 25.01.2022. оставленным без изменения постановлением Седьмого арбитражного апелляционного суда от 01.04.2022, в удовлетворении заявления отказано. Постановлением Арбитражного суда Западно-Сибирского округа от 16.06.2022 принятые по спору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спор на новое рассмотрение, суд округа, руководствуясь статьёй 552 Гражданского кодекса Российской Федерации, статьями 1, 39.20 Земельного кодекса Российской Федерации, пунктом 14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пунктом 25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исходил из необходимости установления имеющих существенное значение для настоящего спора обстоятельств, оценки приводимых участвующими в деле лицами доводов, исследования доказательств, совершения иных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«Ромак» Ламовой Яне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