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«Авиационное предприятие «Алтай» (далее – Общество) обратилось в Арбитражный суд Алтайского края с иском к муниципальному казенному учреждению «Управление по делам гражданской обороны и чрезвычайным ситуациям г. Барнаула» (далее – Учреждение) о признании недействительными паспорта убежища от 30.12.1987 № 25-И; паспорта убежища (противорадиационного укрытия) от 25.12.2012 № 25-И; придания статуса убежища, расположенного в здании технических служб с подвалом литер 35, 35-1, находящегося по адресу: Павловский тракт, 226, г. Барнаул. К участию в деле в качестве третьего лица, не заявляющего самостоятельных требований относительно предмета спора, привлечено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Алтайскому краю. Решением Арбитражного суда Алтайского края от 15.11.2021, оставленным без изменения постановлением Седьмого арбитражного апелляционного суда 2 от 01.03.2022 и постановлением Арбитражного суда Западно-Сибирского округа от 27.05.2022,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 материалы дела представлены доказательства, подтверждающие, что спорные помещения не являются защитным сооружением.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подвале здания технических нужд, литер 35, 35-1 (РНФИ В1322005192), расположенном по адресу: Алтайский край, г. Барнаул, Павловский тракт, 226, расположен объект недвижимого имущества - встроенное защитное сооружение гражданской обороны (противорадиационное укрытие) № 25-И общей площадью 600 кв. м. Согласно паспорту убежища № 25-И от 30.12.1987, паспорту убежища (противорадиационного укрытия) от 25.12.2012 защитное сооружение введено в эксплуатацию в 1987 году. Ссылаясь на то, что в паспорт убежища от 30.12.1987 № 25-И внесена несуществующая организация, паспорт убежища от 25.12.2012 № 25-И подписан неуполномоченным лицом, а Общество не является организацией, обеспечивающей выполнение мероприятий по гражданской обороне,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пунктом 1 статьи 182 Гражданского кодекса Российской Федерации, положениями Федерального закона от 12.02.1998 N 28-ФЗ «О гражданской обороне», постановлением Правительства Российской Федерации от 29.11.1999 № 1309 «О Порядке создания убежищ и иных объектов гражданской обороны», приказом Министерства Российской Федерации по делам гражданской обороны, чрезвычайным ситуациям и ликвидации последствий стихийных бедствий от 15.12.2002 № 583 «Об утверждении и введении в действие Правил эксплуатации защитных сооружений гражданской обороны», суды отказали в удовлетворении требований, придя к выводу о том, что спорный объект обоснованно учтен в качестве защитного сооружения гражданской обороны. 3 Суды установили, что объект был построен и введен в эксплуатацию в 1987 году в качестве защитного сооружения гражданской обороны, указанный статус указанного времени на отменялся. Общество являлось заказчиком строительства и собственником строения. Суды указали на обязанность истца эксплуатировать убежище в установленном порядке ввиду отсутствия доказательств утраты объектом статуса защитного сооружения гражданской обороны.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«Авиационное предприятие «Алтай»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