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«Приоритет Плюс», являясь участником ООО «Приоритет Сибирь», обратилось в Арбитражный суд Алтайского края с иском к ООО «Приоритете Сибирь», ООО «Кадниковское» о признании недействительным соглашения о прощении долга от 05.03.2020. К участию в деле в качестве третьих лиц, не заявляющих самостоятельных требований относительно предмета спора, привлечены ФИО1, ФИО2, ООО «АПК Приоритет», временный управляющий ООО «АПК «Приоритет» ФИО3. Решением Арбитражного суда Алтайского края от 25.11.2021 в удовлетворении требований отказано. Постановлением Седьмого арбитражного апелляционного суда от 11.04.2022, оставленным без изменения постановлением Арбитражного суда Западно-Сибирского округа от 05.07.2022, решение от 25.11.2021 отменено, требования удовлетворены; распределены судебные расходы.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 апелляционной инстанции вышел за пределы рассмотрения апелляционной жалобы, дав новую оценку доказательствам, исследованным судом первой инстанции. ООО «Кадниковское» не было осведомлено о том, что спорная сделка является крупной и для ее совершения требуется соответствующее одобрение; отсутствуют доказательства убыточности соглашения.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«Приоритет Сибирь» зарегистрировано 24.11.2016, директором является ФИО2, с 10.08.2020 ФИО4; основной вид деятельности – торговля оптовая химическими продуктами. Учредители ФИО5 (34%) и ООО «Приоритет Плюс» (66%). ООО «Приоритет Плюс» зарегистрировано 24.09.2015, директором является ФИО6; основной вид деятельности – торговля оптовая удобрениями и агрохимическими продуктами; участники (учредители) общества ФИО6 (50%) и ФИО7 (50%). ООО «АПК «Приоритет» зарегистрировано в феврале 2019 года, директором является с 30.04.2021 ФИО8; основной вид деятельности – выращивание зерновых, зернобобовых культур и семян масличных культур; участник (учредитель) общества ООО «Приоритет Сибирь» (100%). Определением 12.10.2021 Арбитражного суда Алтайского края по делу № А03-8664/2021 в отношении ООО «АПК "Приоритет» введена процедура наблюдения. ООО «Кадниковское» зарегистрировано в 22.12.2004; единственным участником и директором является ФИО1; основной вид деятельности – выращивание зерновых культур. С 28.01.2020 участники ФИО1 (58%) и ООО «АПК «Приоритет» (42%) на основании договора купли-продажи части доли в уставном капитале от 21.01.2020. ООО «Приоритет Сибирь» в лице директора ФИО2 (кредитор) и ООО «Кадниковское» в лице генерального директора ФИО1 (должник) 05.03.2020 заключено соглашение о прощении долга. Пунктом 1.1 соглашения стороны согласовали, что на момент его подписания должник имеет перед кредитором задолженность в соответствии с договором поставки химических средств защиты растений от 21.03.2019 № 08/19-СЗР в сумме 78 188 370 рублей 65 копеек. Согласно пункту 1.2 соглашения кредитор освобождает должника от уплаты задолженности в соответствии с договором поставки химических средств в сумме 78 188 370 рублей 65 копеек, начисление неустойки на сумму задолженности не производится, при совершении должником действий, указанных в пунктах 1.3., 1.4 соглашения. На основании пункта 1.3 соглашения должник до 31.12.2021 урегулирует вопросы по расчетам с ООО «Юг Сибири» в рамках мирового соглашения, утвержденного Арбитражным судом по делу № А03-1930/2018 (между ООО «Кадниковское» и ООО «Юг Сибири»). ФИО1 продает 42% принадлежащих ему в уставном капитале ООО «Кадниковское» дочернему предприятию ООО «Приоритет Сибирь» - ООО "АПК Приоритет" за 1 000 000 рублей (пункт 1.4 соглашения). При разрешении вопросов, указанных в пунктах 1.3, 1.4 соглашения, ООО «Приоритет Сибирь» выкупает часть доли (58%) в ООО «Кадниковское», принадлежащую ФИО1, за 139 200 000 рублей (пункт 1.5 соглашения). Согласно пункту 1.8 соглашения при несовершении действий, указанных в пунктах 1.3, 1.4, прощение долга по правилам статьи 415 Гражданского кодекса Российской Федерации не наступает. Кредитор вправе предъявить требование к должнику о взыскании задолженности в соответствии с условиями договора поставки химических средств защиты растений от 21.03.2019 № 08/19-СЗР в сумме 78 188 370 рублей 65 копеек, начисление неустойки на сумму задолженности не производится. Передав ООО «АПК Приоритет» 42% доли в уставном капитале ООО «Кадниковское», и указывая на исполненные со своей стороны условий пунктов 1.3, 1.4 соглашения, 07.12.2020 ФИО1 обратился к ООО «Приоритет Сибирь» с предложением об исполнении условий соглашения о прощении долга от 05.03.2020. Полагая, что указанная сделка является притворной, так как имеет собой цель прикрыть сделку по приобретению доли в уставном капитале ООО «Кадниковское» стоимостью 139 200 000 рублей, и заключена без одобрения собрания участников, ООО «Приоритет Плюс» обратилось в арбитражный суд с настоящими требованиями. Отказывая в удовлетворении иска требований, суд первой инстанции пришел к выводу о том, что при заключении соглашения о прощении долга от 05.03.2020 директор ООО «Приоритет Сибирь» ФИО2 действовала в интересах общества, а письменного одобрение сделки не требовалось; ООО «Приоритет Сибирь» имеет имущественную выгоду от заключения соглашения; истцом не доказано требование о признании соглашения о прощении долга от 05.03.2020 недействительным. Повторно исследовав и оценив по правилам статьи 71 АПК РФ представленные доказательства, руководствуясь статьей 46 Федерального закона от 08.02.1998 № 14-ФЗ «Об обществах с ограниченной ответственностью», разъяснениями, изложенными в пунктах 9, 12 постановления Пленума Верховного Суда Российской Федерации от 26.06.2018 № 27 «Об оспаривании крупных сделок и сделок, в совершении которых имеется заинтересованность», суд апелляционной инстанции, с выводами которого согласился суд округа, отменил решение суда первой инстанции и удовлетворил требования, придя к выводу, что оспариваемое соглашение о прощении долга является крупной сделкой, совершенной без соответствующего одобрения. ООО «Кадниковское» должно было знать о том, что соглашение о прощении долга является для ООО «Приоритет Сибирь» крупной сделкой, исходя из цены сделки и сведений, полученных от участника и директора ООО «Приоритет Сибирь». Таким образом, ООО «Кадниковское « своими действиями приняло на себя риски наступления соответствующих неблагоприятных последствий.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«Кадниковское»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"Приоритет Плюс" (подробнее) Ответчики: ООО "Приоритет Сибирь" (подробнее) Иные лица: КАЛИНИН ЮРИЙ АЛЕКСАНДРОВИЧ (подробнее) ООО "АПК "Приоритет" (подробнее) ООО "Кадниковское"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