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открытого акционерного общества «Казтрансстрой» (далее – должник) его конкурсный управляющий обратился в Арбитражный суд Республики Татарстан с заявлением о признании недействительным договора купли-продажи транспортного средства от 03.11.2015, заключенного между должником и ФИО1, и о применении последствий его недействительности. Определением суда первой инстанции от 08.08.2017, оставленным без изменения постановлениями судов апелляционной инстанции от 01.02.2018 и округа от 05.04.2018, заявление удовлетворено. В кассационной жалобе, поданной в Верховный Суд Российской Федерации, ФИО1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Удовлетворяя заявление конкурсного управляющего, суды первой и апелляционной инстанций, принимая во внимание выводы судебных экспертных исследований об определении рыночной стоимости транспортного средства на момент совершения оспариваемой сделки, руководствовались пунктом 1 статьи 61.2 Федерального закона от 26.10.2002 № 127-ФЗ «О несостоятельности (банкротстве)» (далее – Закон о банкротстве) с учетом разъяснений, содержащихся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установили, что оспариваемая сделка совершена в период подозрительности при неравноценном встречном исполнении со стороны контрагента должника. Последствия недействительности применены судами в соответствии со статьей 167 Гражданского кодекса Российской Федерации и статьей 61.6 Закона о банкротстве. С данными выводами судов впоследствии согласился суд округа. Изложенные в жалобе доводы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ООО "Промсвязьинвестъ",г.Нижний Новгород (подробнее) Ответчики: ОАО "Казтрансстрой", г.Казань (подробнее) Иные лица: Адресно-справочное бюро при УФМС России по РТ (подробнее) АО "Инвестиционный Кооперативный Банк" (подробнее) АО "Инвестиционный Кооперативный Банк", г.Казань (подробнее) арбитражный управляющий Волков Иван Александрович (подробнее) Ассоциация саморегулируемая организация "Объединение строительных организаций транспортного комплекса", г. Москва (подробнее) Верховный Суд РТ (подробнее) Временный управляющий И.А.Волков (подробнее) Государственное казенное учреждение "Главное инвестиционно-строительное управление Республики Татарстан", г.Казань (подробнее) к/у Волков И.А. (подробнее) Межрайонной инспекции Федеральной налоговой службы №14 по Республике Татарстан (подробнее) Муниципальное казенное учреждение "Комитет земельных и имущественных отношений Исполнительного комитета муниципального образования г.Казани", г.Казань (подробнее) НП "Саморегулируемая организация арбитражных управляющих "Альянс" г.Нижний Новгород (подробнее) ОАО директору "Казтрансстрой" Барабонову Валентину Анатольевичу (подробнее) ОАО "Казэнерго", г.Казань (подробнее) ОАО Конкурсный управляющий "КАЗТРАНССТРОЙ" Волков И.А. (подробнее) ОАО Общественная организация-объединенная первичная профсоюзная организация Российского профессионального союза жезнодорожников и транспортных строителей "Казтранстрой", г.Казань (подробнее) ОАО "Российские железные дороги" "РЖД" в лице филиала Куйбышевской железной дороги, г.Москва (подробнее) ОАО "Российские железные дороги" филиал Структурное подразделение Горьковская региональная Дирекция железнодорожных вокзалов, г.Нижний Новгород (подробнее) ООО "АНТАЛ", г.Казань (подробнее) ООО "Бомбардье Транспортейшен Сигнал, г.Москва (подробнее) ООО "Бомбардье Транспортейшен Сигнал,г.Москва (подробнее) ООО "Вспомогательное строительное управление", г.Казань (подробнее) ООО "Земтранс" (подробнее) ООО "Земтранс", Арский район, дер.Верхние Верези (подробнее) ООО "Нижновэлектромонтаж", Нижегородская область, г. Нижний Новгород (подробнее) ООО "Параллакс", гор.Казань (подробнее) ООО "Предприятие жилищно-коммунального хозяйства", г.Казань (подробнее) ООО "Сталь", Высокогорский район, с.Высокая Гора (подробнее) ООО "Строй-Дом", г.Чебоксары (подробнее) ООО "СТУДИЯ ПЛИТКИ", г.Казань (подробнее) ООО "Татэнерго" (подробнее) ООО "Частное охранное предприятие "ГРИДНИ", г.Казань (подробнее) ООО Частное охранное предприятие "СПЕКТР", Удмуртская Республика, г.Ижевск (подробнее) "Саморегулируемая организация "Гильдия арбитражных управляющих" (подробнее) Управление ГИБДД МВД по Республике Татарстан (подробнее) Управление гостехнадзора по РТ (подробнее) Управление Федеральной налоговаой сужбы по Республике Татарстан, г.Казань (подробнее) Управление Федеральной налоговой службы по Республике Татарстан (подробнее) Управление Федеральной налоговой службы по Республике Татарстан, г.Казань (подробнее) Управление Федеральной службы государственной регистрации, кадастра и картографии по РТ (подробнее) Федеральная налоговая служба России, г.Казань (подробнее) Федеральная налоговая служба России, г.Москва (подробнее) Судьи дела: Капкаев Д.В. (судья) Последние документы по делу: Определение от 27 августа 2020 г. по делу № А65-27171/2015 Резолютивная часть постановления от 21 августа 2020 г. по делу № А65-27171/2015 Определение от 14 июля 2020 г. по делу № А65-27171/2015 Определение от 8 апреля 2019 г. по делу № А65-27171/2015 Определение от 6 августа 2018 г. по делу № А65-27171/2015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