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«ЗауралПожМониторинг»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