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признании недействительной сделкой договора от 14.05.2018 № К/0518 купли-продажи привилегированных 2 500 000 акций публичного акционерного общества «Энергомашбанк» (далее – банк), заключенного между должником и Беляковым С. В., применении последствий недействительности сделки в виде взыскания с ответчика в конкурсную массу должника 51 250 000 рублей. Определением Арбитражного суда города Санкт-Петербурга и Ленинградской области от 15.10.2021 отказано в удовлетворении заявления. Постановлением Тринадцатого арбитражного апелляционного суда от 17.02.2022, оставленным без изменения определением Арбитражного суда Северо-Западного округа от 30.05.2022, отменено определение суда первой инстанции от 15.10.2021, заявление удовлетворено.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направить обособленный спор на новое рассмотрение в Тринадцатый арбитражный апелляционный суд.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требования, апелляционный суд, руководствуясь положениями пункта 2 статьи 61.2 Федерального закона от 26.10.2002 № 127- ФЗ «О несостоятельности (банкротстве)», установив совершение оспариваемой сделки в рамках периода подозрительности заинтересованными лицами с противоправной целью, при наличии признаков несостоятельности должника, а также указав на недоказанность реальности встречного исполнения, пришёл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 сделки. Суд округа согласился с выводами апелляционного суда.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Белякову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