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БауТекс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ГК "Ресурс" (подробнее) Ответчики: ООО БауТекс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