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вступившим в законную силу решением Арбитражного суда города Санкт - Петербурга и Ленинградской области от 27.02.2017 удовлетворены исковые требования Центрального банка Российской Федерации о ликвидации негосударственного пенсионного фонда «Капитан» (далее - НПФ «Капитан», Фонд). Обязанности по ликвидации Фонда возложены на общество с ограниченной ответственностью «Балтинвестстрой» (далее - общество «Балтинвестстрой»), акционерное общество «Морской порт Санкт- Петербург» (далее - Морской порт), акционерное общество «Авиакомпания «Россия» (далее - Авиакомпания), публичное акционерное общество «Северо- Западное пароходство» (далее - Пароходство), закрытое акционерное общество «Старлайт» (далее – общество «Старлайт»), акционерное общество «Завод слоистых пластиков» (далее - Завод), общество с ограниченной ответственностью «Финансово-промышленный центр» (далее - общество «ФПЦ»), публичное акционерное общество «Банк «Открытие» (далее - Банк), акционерное общество «Выборгтеплоэнерго» (далее - общество «Выборгтеплоэнерго»), региональное отраслевое объединение работодателей - 2 предприятий жилищно-коммунального хозяйства Ленинградской области (далее - Объединение), ассоциацию «Совет муниципальных образований Ленинградской области» (далее - Ассоциация). Постановлением Тринадцатого арбитражного апелляционного суда от 07.07.2017 решение от 27.02.2017 в части возложения обязанностей по ликвидации Фонда на Морской порт, Пароходство, Завод, общество «ФПЦ» и Банк отменено, в этой части принят новый судебный акт об отказе в удовлетворении требований в отношении указанных лиц. Протоколом собрания осуществляющих ликвидацию Фонда лиц от 28.04.2017 ликвидатором назначен арбитражный управляющий Волков В.А. Определением Арбитражного суда города Санкт - Петербурга и Ленинградской области от 25.05.2020 Волков В.А. освобожден от исполнения обязанностей ликвидатора Фонда, ликвидатором утвержден арбитражный управляющий Замалаев П.С. Определением Арбитражного суда города Санкт - Петербурга и Ленинградской области от 09.03.2021 Замалаев П.С. освобожден от исполнения обязанностей ликвидатора Фонда, ликвидатором утвержден арбитражный управляющий Сытдыков И.Г. Определением Арбитражного суда города Санкт - Петербурга и Ленинградской области от 19.08.2021 Сытдыков И.Г. освобожден от исполнения обязанностей ликвидатора Фонда, ликвидатором утверждена государственная корпорация «Агентство по страхованию вкладов» (далее - Агентство). Постановлениями Тринадцатого арбитражного апелляционного суда от 25.02.2022 и Арбитражного суда Северо-Западного округа определение от 24.05.2022 определение суда первой инстанции от 19.08.2021 оставлено без изменения. В кассационной жалобе, поданной в Верховный Суд Российской Федерации, заявитель просит отменить оспариваемые судебные акты, в части назначения ликвидатором Фонда Агентство, дело направить на новое рассмотрение в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Суд первой инстанции, руководствуясь пунктами 2, 5 статьи 180 Федерального закона от 26.10.2002 № 127-ФЗ «О несостоятельности (банкротстве)» (далее – Закон о банкротстве), пунктом 3.3 статьи 7.2, пунктом 2 3 статьи 33.2 Федерального закона от 07.05.1998 № 75-ФЗ «О негосударственных пенсионных фондах», исходил из особого предназначения негосударственных пенсионных фондов и пришёл к выводу о том, что Агентство соответствует требованиям, предъявляемым к ликвидатору Фонда Законом о банкротстве. С данными выводами согласился суд апелляционной инстанции и округа. Выводы судов соответствуют нормам права, оснований для переоценки этих выводов не имеется. Несогласие заявителя с данными выводами, не свидетельствует о неправильном применении судами норм материального и процессуального права, повлиявшем на исход дела, основаны на ином толковании норм права.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региональному отраслевому объединению работодателей ˗˗ предприятий жилищно ˗˗ коммунального хозяйства Ленинградской области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