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"Марат" (подробнее) Управление на транспорте МВД РФ по ЮФО (подробнее) Ответчики: в лице Министерства финансов РФ (подробнее) ГУ МВД России по КК (подробнее) ГУ МВД России по Краснодарскому краю (подробнее) Министерство внутренних дел Российской Федерации (подробнее) Министерство финансов Краснодарского края (подробнее) Иные лица: УФК по Краснодарскому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