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«Промприбор»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"АТОМСТРОЙЭКСПОРТ" (подробнее) Ответчики: АО "ПРОМПРИБОР"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