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«Концессии водоснабжения – Геленджик»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МУП МО г. Геленджик "Водопроводно-канализационное хозяйство" (подробнее) МУП МО г.-курорт Геленджик "Водопроводно-канализационное хозяйство" (подробнее) МУП муниципального образования город-курорт Геленджик "Водопроводно-канализационное хозяйство" (подробнее) Ответчики: ООО "Концессии водоснабжения- Геленджик"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