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УСАЛ Красноярский Алюминиев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