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«Чистый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Страховое "РЕСО-Гарантия" (подробнее) САО "РЕСО-Гарантия" (подробнее) Ответчики: ООО "Чистый город"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